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6" w:rsidRPr="00D2471E" w:rsidRDefault="006D7481" w:rsidP="00D2471E">
      <w:pPr>
        <w:spacing w:line="458" w:lineRule="auto"/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</w:pPr>
      <w:r w:rsidRPr="00D2471E">
        <w:rPr>
          <w:rFonts w:ascii="Times New Roman" w:hAnsi="Times New Roman" w:cs="Times New Roman"/>
          <w:b/>
          <w:i/>
          <w:sz w:val="24"/>
          <w:szCs w:val="24"/>
          <w:u w:val="single"/>
        </w:rPr>
        <w:t>Hướng dẫn nhập mã Code để hưởng ưu đãi:</w:t>
      </w:r>
    </w:p>
    <w:p w:rsidR="006332C6" w:rsidRPr="00D2471E" w:rsidRDefault="00D2471E" w:rsidP="00D2471E">
      <w:pPr>
        <w:spacing w:before="240" w:line="45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6D7481" w:rsidRPr="00D2471E">
        <w:rPr>
          <w:rFonts w:ascii="Times New Roman" w:hAnsi="Times New Roman" w:cs="Times New Roman"/>
          <w:b/>
          <w:sz w:val="24"/>
          <w:szCs w:val="24"/>
        </w:rPr>
        <w:t xml:space="preserve">Gói voucher trị giá 300K cho thành viên mới AirPay trên Shopee: </w:t>
      </w:r>
    </w:p>
    <w:p w:rsidR="006332C6" w:rsidRPr="00D2471E" w:rsidRDefault="006D7481" w:rsidP="00D2471E">
      <w:pPr>
        <w:numPr>
          <w:ilvl w:val="0"/>
          <w:numId w:val="6"/>
        </w:numPr>
        <w:spacing w:after="240" w:line="458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471E">
        <w:rPr>
          <w:rFonts w:ascii="Times New Roman" w:hAnsi="Times New Roman" w:cs="Times New Roman"/>
          <w:b/>
          <w:sz w:val="24"/>
          <w:szCs w:val="24"/>
        </w:rPr>
        <w:t>Với Voucher 80K và 04 mã miễn phí vận chuyển:</w:t>
      </w:r>
    </w:p>
    <w:p w:rsidR="006332C6" w:rsidRPr="00D2471E" w:rsidRDefault="006D7481">
      <w:pPr>
        <w:shd w:val="clear" w:color="auto" w:fill="FFFFFF"/>
        <w:spacing w:after="160" w:line="4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sz w:val="24"/>
          <w:szCs w:val="24"/>
        </w:rPr>
        <w:t>&gt; Tại bước chọn “Giỏ hàng” trên Shopee, sau khi tick chọn món đồ cần mua bạn chọn “Shopee Voucher”.</w:t>
      </w:r>
    </w:p>
    <w:p w:rsidR="006332C6" w:rsidRPr="00D2471E" w:rsidRDefault="006D7481">
      <w:pPr>
        <w:shd w:val="clear" w:color="auto" w:fill="FFFFFF"/>
        <w:spacing w:after="160" w:line="4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sz w:val="24"/>
          <w:szCs w:val="24"/>
          <w:highlight w:val="white"/>
        </w:rPr>
        <w:t>&gt; Click vào mục “Shopee Voucher” chọn Voucher cần sử dụng sau đó chọn nút Đồng Ý để được áp dụng ưu đãi.</w:t>
      </w:r>
    </w:p>
    <w:p w:rsidR="006332C6" w:rsidRPr="00D2471E" w:rsidRDefault="006D7481">
      <w:pPr>
        <w:shd w:val="clear" w:color="auto" w:fill="FFFFFF"/>
        <w:spacing w:after="160" w:line="4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114300" distB="114300" distL="114300" distR="114300">
            <wp:extent cx="5715000" cy="375285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l="-2500" t="-23604" r="2500" b="2360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52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2C6" w:rsidRPr="00D2471E" w:rsidRDefault="006D7481">
      <w:pPr>
        <w:spacing w:before="240" w:after="240" w:line="458" w:lineRule="auto"/>
        <w:rPr>
          <w:rFonts w:ascii="Times New Roman" w:hAnsi="Times New Roman" w:cs="Times New Roman"/>
          <w:b/>
          <w:sz w:val="24"/>
          <w:szCs w:val="24"/>
        </w:rPr>
      </w:pPr>
      <w:r w:rsidRPr="00D2471E">
        <w:rPr>
          <w:rFonts w:ascii="Times New Roman" w:hAnsi="Times New Roman" w:cs="Times New Roman"/>
          <w:b/>
          <w:sz w:val="24"/>
          <w:szCs w:val="24"/>
        </w:rPr>
        <w:t>2. Với Voucher hoàn 50K Xu cho giao dịch nạp thẻ, thanh toán dịch vụ và Phim</w:t>
      </w:r>
      <w:r w:rsidR="00FA509C">
        <w:rPr>
          <w:rFonts w:ascii="Times New Roman" w:hAnsi="Times New Roman" w:cs="Times New Roman"/>
          <w:b/>
          <w:sz w:val="24"/>
          <w:szCs w:val="24"/>
        </w:rPr>
        <w:t>:</w:t>
      </w:r>
    </w:p>
    <w:p w:rsidR="006332C6" w:rsidRPr="00D2471E" w:rsidRDefault="006D7481">
      <w:pPr>
        <w:spacing w:before="240" w:after="240" w:line="4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sz w:val="24"/>
          <w:szCs w:val="24"/>
        </w:rPr>
        <w:t xml:space="preserve">&gt; Chọn Mục </w:t>
      </w:r>
      <w:r w:rsidRPr="00C2058F">
        <w:rPr>
          <w:rFonts w:ascii="Times New Roman" w:hAnsi="Times New Roman" w:cs="Times New Roman"/>
          <w:b/>
          <w:sz w:val="24"/>
          <w:szCs w:val="24"/>
        </w:rPr>
        <w:t>“Nạp Thẻ, Dịch Vụ &amp; Phim”</w:t>
      </w:r>
      <w:r w:rsidRPr="00D2471E">
        <w:rPr>
          <w:rFonts w:ascii="Times New Roman" w:hAnsi="Times New Roman" w:cs="Times New Roman"/>
          <w:sz w:val="24"/>
          <w:szCs w:val="24"/>
        </w:rPr>
        <w:t xml:space="preserve"> tại trang chủ của ứng dụng Shopee</w:t>
      </w:r>
    </w:p>
    <w:p w:rsidR="006332C6" w:rsidRPr="00D2471E" w:rsidRDefault="006D7481">
      <w:pPr>
        <w:spacing w:before="240" w:after="240" w:line="4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sz w:val="24"/>
          <w:szCs w:val="24"/>
        </w:rPr>
        <w:t>&gt; Chọn Dịch Vụ bạn cần thanh toán (Nạp điện thoại, D</w:t>
      </w:r>
      <w:bookmarkStart w:id="0" w:name="_GoBack"/>
      <w:bookmarkEnd w:id="0"/>
      <w:r w:rsidRPr="00D2471E">
        <w:rPr>
          <w:rFonts w:ascii="Times New Roman" w:hAnsi="Times New Roman" w:cs="Times New Roman"/>
          <w:sz w:val="24"/>
          <w:szCs w:val="24"/>
        </w:rPr>
        <w:t>u lịch giải trí, Thanh toán hóa đơn)</w:t>
      </w:r>
    </w:p>
    <w:p w:rsidR="006332C6" w:rsidRPr="00D2471E" w:rsidRDefault="006D7481">
      <w:pPr>
        <w:spacing w:before="240" w:after="240" w:line="4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sz w:val="24"/>
          <w:szCs w:val="24"/>
        </w:rPr>
        <w:lastRenderedPageBreak/>
        <w:t>&gt; Tại bước thanh toán, chọn Mục Voucher.</w:t>
      </w:r>
    </w:p>
    <w:p w:rsidR="006332C6" w:rsidRPr="00D2471E" w:rsidRDefault="006D7481">
      <w:pPr>
        <w:spacing w:before="240" w:after="240" w:line="4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sz w:val="24"/>
          <w:szCs w:val="24"/>
        </w:rPr>
        <w:t xml:space="preserve">&gt; Nhập MÃ </w:t>
      </w:r>
      <w:r w:rsidRPr="00C2058F">
        <w:rPr>
          <w:rFonts w:ascii="Times New Roman" w:hAnsi="Times New Roman" w:cs="Times New Roman"/>
          <w:b/>
          <w:sz w:val="24"/>
          <w:szCs w:val="24"/>
        </w:rPr>
        <w:t>“APDPNEW03”</w:t>
      </w:r>
      <w:r w:rsidRPr="00D2471E">
        <w:rPr>
          <w:rFonts w:ascii="Times New Roman" w:hAnsi="Times New Roman" w:cs="Times New Roman"/>
          <w:sz w:val="24"/>
          <w:szCs w:val="24"/>
        </w:rPr>
        <w:t xml:space="preserve">, chọn </w:t>
      </w:r>
      <w:r w:rsidRPr="00C2058F">
        <w:rPr>
          <w:rFonts w:ascii="Times New Roman" w:hAnsi="Times New Roman" w:cs="Times New Roman"/>
          <w:b/>
          <w:sz w:val="24"/>
          <w:szCs w:val="24"/>
        </w:rPr>
        <w:t>“Áp Dụng”</w:t>
      </w:r>
      <w:r w:rsidRPr="00D2471E">
        <w:rPr>
          <w:rFonts w:ascii="Times New Roman" w:hAnsi="Times New Roman" w:cs="Times New Roman"/>
          <w:sz w:val="24"/>
          <w:szCs w:val="24"/>
        </w:rPr>
        <w:t xml:space="preserve"> để hưởng ưu đãi.</w:t>
      </w:r>
    </w:p>
    <w:p w:rsidR="006332C6" w:rsidRPr="00D2471E" w:rsidRDefault="006D7481">
      <w:pPr>
        <w:spacing w:before="240" w:after="240" w:line="458" w:lineRule="auto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114300" distB="114300" distL="114300" distR="114300">
            <wp:extent cx="5715000" cy="2628900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2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2C6" w:rsidRPr="00D2471E" w:rsidRDefault="00FA509C" w:rsidP="00FA509C">
      <w:pPr>
        <w:spacing w:before="240" w:after="240" w:line="45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6D7481" w:rsidRPr="00D2471E">
        <w:rPr>
          <w:rFonts w:ascii="Times New Roman" w:hAnsi="Times New Roman" w:cs="Times New Roman"/>
          <w:b/>
          <w:sz w:val="24"/>
          <w:szCs w:val="24"/>
        </w:rPr>
        <w:t xml:space="preserve">Gói voucher trị giá 200K sử dụng để thanh toán trên Ví điện tử AirPay: </w:t>
      </w:r>
    </w:p>
    <w:p w:rsidR="006332C6" w:rsidRPr="00D2471E" w:rsidRDefault="006D7481">
      <w:pPr>
        <w:spacing w:line="45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71E">
        <w:rPr>
          <w:rFonts w:ascii="Times New Roman" w:hAnsi="Times New Roman" w:cs="Times New Roman"/>
          <w:sz w:val="24"/>
          <w:szCs w:val="24"/>
        </w:rPr>
        <w:t xml:space="preserve">&gt; Tải app </w:t>
      </w:r>
      <w:r w:rsidRPr="00D2471E">
        <w:rPr>
          <w:rFonts w:ascii="Times New Roman" w:hAnsi="Times New Roman" w:cs="Times New Roman"/>
          <w:b/>
          <w:sz w:val="24"/>
          <w:szCs w:val="24"/>
        </w:rPr>
        <w:t>AirPay</w:t>
      </w:r>
    </w:p>
    <w:p w:rsidR="006332C6" w:rsidRPr="00D2471E" w:rsidRDefault="006D7481">
      <w:pPr>
        <w:spacing w:line="4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sz w:val="24"/>
          <w:szCs w:val="24"/>
        </w:rPr>
        <w:t xml:space="preserve">&gt; Chọn Mục </w:t>
      </w:r>
      <w:r w:rsidRPr="00D2471E">
        <w:rPr>
          <w:rFonts w:ascii="Times New Roman" w:hAnsi="Times New Roman" w:cs="Times New Roman"/>
          <w:b/>
          <w:sz w:val="24"/>
          <w:szCs w:val="24"/>
        </w:rPr>
        <w:t>“Ví Voucher”</w:t>
      </w:r>
      <w:r w:rsidRPr="00D2471E">
        <w:rPr>
          <w:rFonts w:ascii="Times New Roman" w:hAnsi="Times New Roman" w:cs="Times New Roman"/>
          <w:sz w:val="24"/>
          <w:szCs w:val="24"/>
        </w:rPr>
        <w:t xml:space="preserve"> tại trang chủ của ứng dụng AirPay</w:t>
      </w:r>
    </w:p>
    <w:p w:rsidR="006332C6" w:rsidRPr="00D2471E" w:rsidRDefault="006D7481">
      <w:pPr>
        <w:spacing w:line="4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sz w:val="24"/>
          <w:szCs w:val="24"/>
        </w:rPr>
        <w:t xml:space="preserve">&gt; Vào mục </w:t>
      </w:r>
      <w:r w:rsidRPr="00D2471E">
        <w:rPr>
          <w:rFonts w:ascii="Times New Roman" w:hAnsi="Times New Roman" w:cs="Times New Roman"/>
          <w:b/>
          <w:sz w:val="24"/>
          <w:szCs w:val="24"/>
        </w:rPr>
        <w:t>"Ví voucher"</w:t>
      </w:r>
      <w:r w:rsidRPr="00D2471E">
        <w:rPr>
          <w:rFonts w:ascii="Times New Roman" w:hAnsi="Times New Roman" w:cs="Times New Roman"/>
          <w:sz w:val="24"/>
          <w:szCs w:val="24"/>
        </w:rPr>
        <w:t xml:space="preserve"> và </w:t>
      </w:r>
      <w:r w:rsidRPr="00D2471E">
        <w:rPr>
          <w:rFonts w:ascii="Times New Roman" w:hAnsi="Times New Roman" w:cs="Times New Roman"/>
          <w:b/>
          <w:sz w:val="24"/>
          <w:szCs w:val="24"/>
        </w:rPr>
        <w:t>"Chọn coupon"</w:t>
      </w:r>
      <w:r w:rsidRPr="00D2471E">
        <w:rPr>
          <w:rFonts w:ascii="Times New Roman" w:hAnsi="Times New Roman" w:cs="Times New Roman"/>
          <w:sz w:val="24"/>
          <w:szCs w:val="24"/>
        </w:rPr>
        <w:t xml:space="preserve">, nhập </w:t>
      </w:r>
      <w:r w:rsidR="00FA509C">
        <w:rPr>
          <w:rFonts w:ascii="Times New Roman" w:hAnsi="Times New Roman" w:cs="Times New Roman"/>
          <w:sz w:val="24"/>
          <w:szCs w:val="24"/>
        </w:rPr>
        <w:t xml:space="preserve">mã code </w:t>
      </w:r>
      <w:r w:rsidR="00FA509C" w:rsidRPr="00FA509C">
        <w:rPr>
          <w:rFonts w:ascii="Times New Roman" w:hAnsi="Times New Roman" w:cs="Times New Roman"/>
          <w:b/>
          <w:sz w:val="24"/>
          <w:szCs w:val="24"/>
        </w:rPr>
        <w:t>“APTPB0421”</w:t>
      </w:r>
      <w:r w:rsidRPr="00D2471E">
        <w:rPr>
          <w:rFonts w:ascii="Times New Roman" w:hAnsi="Times New Roman" w:cs="Times New Roman"/>
          <w:sz w:val="24"/>
          <w:szCs w:val="24"/>
        </w:rPr>
        <w:t xml:space="preserve">, chọn </w:t>
      </w:r>
      <w:r w:rsidRPr="00D2471E">
        <w:rPr>
          <w:rFonts w:ascii="Times New Roman" w:hAnsi="Times New Roman" w:cs="Times New Roman"/>
          <w:b/>
          <w:sz w:val="24"/>
          <w:szCs w:val="24"/>
        </w:rPr>
        <w:t>"Lưu"</w:t>
      </w:r>
      <w:r w:rsidRPr="00D2471E">
        <w:rPr>
          <w:rFonts w:ascii="Times New Roman" w:hAnsi="Times New Roman" w:cs="Times New Roman"/>
          <w:sz w:val="24"/>
          <w:szCs w:val="24"/>
        </w:rPr>
        <w:t xml:space="preserve"> để nhận voucher</w:t>
      </w:r>
    </w:p>
    <w:p w:rsidR="006332C6" w:rsidRPr="00D2471E" w:rsidRDefault="006D7481">
      <w:pPr>
        <w:spacing w:line="4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sz w:val="24"/>
          <w:szCs w:val="24"/>
        </w:rPr>
        <w:t xml:space="preserve">&gt; Tại bước </w:t>
      </w:r>
      <w:r w:rsidRPr="00D2471E">
        <w:rPr>
          <w:rFonts w:ascii="Times New Roman" w:hAnsi="Times New Roman" w:cs="Times New Roman"/>
          <w:b/>
          <w:sz w:val="24"/>
          <w:szCs w:val="24"/>
        </w:rPr>
        <w:t>"Chọn phương thức thanh toán"</w:t>
      </w:r>
      <w:r w:rsidRPr="00D2471E">
        <w:rPr>
          <w:rFonts w:ascii="Times New Roman" w:hAnsi="Times New Roman" w:cs="Times New Roman"/>
          <w:sz w:val="24"/>
          <w:szCs w:val="24"/>
        </w:rPr>
        <w:t xml:space="preserve">, vào </w:t>
      </w:r>
      <w:r w:rsidRPr="00D2471E">
        <w:rPr>
          <w:rFonts w:ascii="Times New Roman" w:hAnsi="Times New Roman" w:cs="Times New Roman"/>
          <w:b/>
          <w:sz w:val="24"/>
          <w:szCs w:val="24"/>
        </w:rPr>
        <w:t>"Coupon"</w:t>
      </w:r>
      <w:r w:rsidRPr="00D2471E">
        <w:rPr>
          <w:rFonts w:ascii="Times New Roman" w:hAnsi="Times New Roman" w:cs="Times New Roman"/>
          <w:sz w:val="24"/>
          <w:szCs w:val="24"/>
        </w:rPr>
        <w:t xml:space="preserve"> để chọn ưu đãi</w:t>
      </w:r>
    </w:p>
    <w:p w:rsidR="006332C6" w:rsidRPr="00D2471E" w:rsidRDefault="00FA509C" w:rsidP="00FA509C">
      <w:pPr>
        <w:spacing w:before="240" w:after="240" w:line="45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6D7481" w:rsidRPr="00D2471E">
        <w:rPr>
          <w:rFonts w:ascii="Times New Roman" w:hAnsi="Times New Roman" w:cs="Times New Roman"/>
          <w:b/>
          <w:sz w:val="24"/>
          <w:szCs w:val="24"/>
        </w:rPr>
        <w:t>ưu ý:</w:t>
      </w:r>
    </w:p>
    <w:p w:rsidR="006332C6" w:rsidRPr="00D2471E" w:rsidRDefault="006D7481">
      <w:pPr>
        <w:spacing w:before="240" w:after="240" w:line="458" w:lineRule="auto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sz w:val="24"/>
          <w:szCs w:val="24"/>
        </w:rPr>
        <w:t>&gt; Tại Phương Thức Thanh Toán, chọn Ví AirPay để thỏa điều kiện áp dụng.</w:t>
      </w:r>
    </w:p>
    <w:p w:rsidR="006332C6" w:rsidRPr="00D2471E" w:rsidRDefault="006D7481">
      <w:pPr>
        <w:spacing w:before="240" w:after="240" w:line="458" w:lineRule="auto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sz w:val="24"/>
          <w:szCs w:val="24"/>
        </w:rPr>
        <w:t>&gt; Để áp dụng hoàn xu, bạn cần thực hiện liên kết ví AirPay tại tài khoản Shopee của mình.</w:t>
      </w:r>
    </w:p>
    <w:p w:rsidR="006332C6" w:rsidRPr="00D2471E" w:rsidRDefault="006D7481">
      <w:pPr>
        <w:spacing w:before="240" w:after="240" w:line="458" w:lineRule="auto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sz w:val="24"/>
          <w:szCs w:val="24"/>
        </w:rPr>
        <w:t xml:space="preserve">&gt; Thông tin tài khoản Ví AirPay (Họ tên, số điện thoại) liên kết trên Shopee phải trùng khớp với thông tin đăng ký tài khoản ngân hàng </w:t>
      </w:r>
      <w:r w:rsidR="00FA509C">
        <w:rPr>
          <w:rFonts w:ascii="Times New Roman" w:hAnsi="Times New Roman" w:cs="Times New Roman"/>
          <w:sz w:val="24"/>
          <w:szCs w:val="24"/>
        </w:rPr>
        <w:t>TPBank.</w:t>
      </w:r>
    </w:p>
    <w:p w:rsidR="006332C6" w:rsidRDefault="006D7481" w:rsidP="00FA509C">
      <w:pPr>
        <w:spacing w:before="240" w:after="240" w:line="458" w:lineRule="auto"/>
        <w:rPr>
          <w:rFonts w:ascii="Times New Roman" w:hAnsi="Times New Roman" w:cs="Times New Roman"/>
          <w:sz w:val="24"/>
          <w:szCs w:val="24"/>
        </w:rPr>
      </w:pPr>
      <w:r w:rsidRPr="00D2471E">
        <w:rPr>
          <w:rFonts w:ascii="Times New Roman" w:hAnsi="Times New Roman" w:cs="Times New Roman"/>
          <w:sz w:val="24"/>
          <w:szCs w:val="24"/>
        </w:rPr>
        <w:lastRenderedPageBreak/>
        <w:t>&gt; Mỗi tài khoản chỉ được hưởng ưu đãi tối đa 01 Voucher/01 lần.</w:t>
      </w:r>
    </w:p>
    <w:sectPr w:rsidR="006332C6">
      <w:pgSz w:w="12240" w:h="15840"/>
      <w:pgMar w:top="1080" w:right="144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0B" w:rsidRDefault="005F510B" w:rsidP="00F706E6">
      <w:pPr>
        <w:spacing w:line="240" w:lineRule="auto"/>
      </w:pPr>
      <w:r>
        <w:separator/>
      </w:r>
    </w:p>
  </w:endnote>
  <w:endnote w:type="continuationSeparator" w:id="0">
    <w:p w:rsidR="005F510B" w:rsidRDefault="005F510B" w:rsidP="00F70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0B" w:rsidRDefault="005F510B" w:rsidP="00F706E6">
      <w:pPr>
        <w:spacing w:line="240" w:lineRule="auto"/>
      </w:pPr>
      <w:r>
        <w:separator/>
      </w:r>
    </w:p>
  </w:footnote>
  <w:footnote w:type="continuationSeparator" w:id="0">
    <w:p w:rsidR="005F510B" w:rsidRDefault="005F510B" w:rsidP="00F706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C8C"/>
    <w:multiLevelType w:val="multilevel"/>
    <w:tmpl w:val="EEC8E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DC6A27"/>
    <w:multiLevelType w:val="multilevel"/>
    <w:tmpl w:val="33E645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5B05B5"/>
    <w:multiLevelType w:val="multilevel"/>
    <w:tmpl w:val="453EC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1C795E"/>
    <w:multiLevelType w:val="multilevel"/>
    <w:tmpl w:val="B3BE11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1307390"/>
    <w:multiLevelType w:val="multilevel"/>
    <w:tmpl w:val="415E29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227A79"/>
    <w:multiLevelType w:val="multilevel"/>
    <w:tmpl w:val="7BB2D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6A486C"/>
    <w:multiLevelType w:val="multilevel"/>
    <w:tmpl w:val="553EA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EC15BB"/>
    <w:multiLevelType w:val="multilevel"/>
    <w:tmpl w:val="D042FF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6"/>
    <w:rsid w:val="00024C06"/>
    <w:rsid w:val="0007651E"/>
    <w:rsid w:val="002B7A19"/>
    <w:rsid w:val="005F510B"/>
    <w:rsid w:val="006332C6"/>
    <w:rsid w:val="006D7481"/>
    <w:rsid w:val="00C2058F"/>
    <w:rsid w:val="00D2471E"/>
    <w:rsid w:val="00F706E6"/>
    <w:rsid w:val="00FA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5F2CB"/>
  <w15:docId w15:val="{E4D33C37-0F6D-4BBD-BA6D-89EAE3E2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06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6E6"/>
  </w:style>
  <w:style w:type="paragraph" w:styleId="Footer">
    <w:name w:val="footer"/>
    <w:basedOn w:val="Normal"/>
    <w:link w:val="FooterChar"/>
    <w:uiPriority w:val="99"/>
    <w:unhideWhenUsed/>
    <w:rsid w:val="00F706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6E6"/>
  </w:style>
  <w:style w:type="character" w:styleId="Hyperlink">
    <w:name w:val="Hyperlink"/>
    <w:basedOn w:val="DefaultParagraphFont"/>
    <w:uiPriority w:val="99"/>
    <w:unhideWhenUsed/>
    <w:rsid w:val="00D24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9fdafd2-a809-40f4-8df6-56c192ee3821" origin="userSelected">
  <element uid="8549657b-a059-416e-8782-3e761a83e0e0" value=""/>
  <element uid="e927c172-034d-4bc1-9a99-0c7fdcc368f9" value=""/>
  <element uid="ea111597-37dd-435f-b258-15d385549779" value=""/>
  <element uid="01e0fc86-a8d1-4e60-bcba-8d6fd07f111b" value=""/>
</sisl>
</file>

<file path=customXml/itemProps1.xml><?xml version="1.0" encoding="utf-8"?>
<ds:datastoreItem xmlns:ds="http://schemas.openxmlformats.org/officeDocument/2006/customXml" ds:itemID="{46EA1330-D3C2-4CFC-A340-CA4A8A8A3B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Tuan Vu</dc:creator>
  <cp:lastModifiedBy>Hanh Nguyen Hong (IPPS-DigitalBank.RB)</cp:lastModifiedBy>
  <cp:revision>5</cp:revision>
  <dcterms:created xsi:type="dcterms:W3CDTF">2021-03-31T03:10:00Z</dcterms:created>
  <dcterms:modified xsi:type="dcterms:W3CDTF">2021-04-12T08:04:00Z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7adaf5bf-b68c-41e5-869f-34c80179ae17</vt:lpwstr>
  </property>
  <property fmtid="{D5CDD505-2E9C-101B-9397-08002B2CF9AE}" pid="3" name="bjSaver">
    <vt:lpwstr>iK5BDhXXkFUyksgEtillxDycckLYN86Q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policy="19fdafd2-a809-40f4-8df6-56c192ee3821" origin="userSelected" xmlns="http://www.boldonj</vt:lpwstr>
  </property>
  <property fmtid="{D5CDD505-2E9C-101B-9397-08002B2CF9AE}" pid="5" name="bjDocumentLabelXML-0">
    <vt:lpwstr>ames.com/2008/01/sie/internal/label"&gt;&lt;element uid="8549657b-a059-416e-8782-3e761a83e0e0" value="" /&gt;&lt;element uid="e927c172-034d-4bc1-9a99-0c7fdcc368f9" value="" /&gt;&lt;element uid="ea111597-37dd-435f-b258-15d385549779" value="" /&gt;&lt;element uid="01e0fc86-a8d1-4</vt:lpwstr>
  </property>
  <property fmtid="{D5CDD505-2E9C-101B-9397-08002B2CF9AE}" pid="6" name="bjDocumentLabelXML-1">
    <vt:lpwstr>e60-bcba-8d6fd07f111b" value="" /&gt;&lt;/sisl&gt;</vt:lpwstr>
  </property>
  <property fmtid="{D5CDD505-2E9C-101B-9397-08002B2CF9AE}" pid="7" name="bjDocumentSecurityLabel">
    <vt:lpwstr>RB - DigitalBank - Công khai</vt:lpwstr>
  </property>
</Properties>
</file>